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2850"/>
      </w:tblGrid>
      <w:tr w:rsidR="00E00A4E" w:rsidRPr="003A086D" w14:paraId="23D87B06" w14:textId="77777777" w:rsidTr="006A10C4">
        <w:trPr>
          <w:jc w:val="center"/>
        </w:trPr>
        <w:tc>
          <w:tcPr>
            <w:tcW w:w="2542" w:type="dxa"/>
            <w:shd w:val="clear" w:color="auto" w:fill="2F5496" w:themeFill="accent1" w:themeFillShade="BF"/>
          </w:tcPr>
          <w:p w14:paraId="5889679B" w14:textId="66F1B6A4" w:rsidR="00E00A4E" w:rsidRPr="003A086D" w:rsidRDefault="00E00A4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086D">
              <w:rPr>
                <w:b/>
                <w:bCs/>
                <w:color w:val="FFFFFF" w:themeColor="background1"/>
                <w:sz w:val="20"/>
                <w:szCs w:val="20"/>
              </w:rPr>
              <w:t>ΔΙΕΥΘΥ</w:t>
            </w:r>
            <w:r w:rsidR="00331204">
              <w:rPr>
                <w:b/>
                <w:bCs/>
                <w:color w:val="FFFFFF" w:themeColor="background1"/>
                <w:sz w:val="20"/>
                <w:szCs w:val="20"/>
              </w:rPr>
              <w:t>ΝΤΡΙΑ</w:t>
            </w:r>
          </w:p>
        </w:tc>
        <w:tc>
          <w:tcPr>
            <w:tcW w:w="2850" w:type="dxa"/>
            <w:shd w:val="clear" w:color="auto" w:fill="FFFFFF" w:themeFill="background1"/>
          </w:tcPr>
          <w:p w14:paraId="2A589853" w14:textId="47AA456B" w:rsidR="00E00A4E" w:rsidRPr="003A086D" w:rsidRDefault="003312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ΚΑΡΑΣΤΟΓΙΑΝΝΙΔΟΥ ΜΑΡΙΑ</w:t>
            </w:r>
          </w:p>
        </w:tc>
      </w:tr>
      <w:tr w:rsidR="003A086D" w:rsidRPr="003A086D" w14:paraId="01C9AB6D" w14:textId="77777777" w:rsidTr="006A10C4">
        <w:trPr>
          <w:jc w:val="center"/>
        </w:trPr>
        <w:tc>
          <w:tcPr>
            <w:tcW w:w="2542" w:type="dxa"/>
            <w:vMerge w:val="restart"/>
            <w:shd w:val="clear" w:color="auto" w:fill="2F5496" w:themeFill="accent1" w:themeFillShade="BF"/>
            <w:vAlign w:val="center"/>
          </w:tcPr>
          <w:p w14:paraId="7A92C4AA" w14:textId="47942F4D" w:rsidR="003A086D" w:rsidRPr="003A086D" w:rsidRDefault="003A086D" w:rsidP="003A086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086D">
              <w:rPr>
                <w:b/>
                <w:bCs/>
                <w:color w:val="FFFFFF" w:themeColor="background1"/>
                <w:sz w:val="20"/>
                <w:szCs w:val="20"/>
              </w:rPr>
              <w:t>ΥΠΟΔΙΕΥΘΥΝΤΡΙΕΣ</w:t>
            </w:r>
          </w:p>
        </w:tc>
        <w:tc>
          <w:tcPr>
            <w:tcW w:w="2850" w:type="dxa"/>
            <w:shd w:val="clear" w:color="auto" w:fill="FFFFFF" w:themeFill="background1"/>
          </w:tcPr>
          <w:p w14:paraId="6B8FAC16" w14:textId="4DE79071" w:rsidR="003A086D" w:rsidRPr="003A086D" w:rsidRDefault="003A086D">
            <w:pPr>
              <w:rPr>
                <w:b/>
                <w:bCs/>
                <w:sz w:val="20"/>
                <w:szCs w:val="20"/>
              </w:rPr>
            </w:pPr>
            <w:r w:rsidRPr="003A086D">
              <w:rPr>
                <w:b/>
                <w:bCs/>
                <w:sz w:val="20"/>
                <w:szCs w:val="20"/>
              </w:rPr>
              <w:t>ΑΓΓΕΛΗ ΕΛΕΝΗ</w:t>
            </w:r>
          </w:p>
        </w:tc>
      </w:tr>
      <w:tr w:rsidR="003A086D" w:rsidRPr="003A086D" w14:paraId="31FA95F3" w14:textId="77777777" w:rsidTr="006A10C4">
        <w:trPr>
          <w:jc w:val="center"/>
        </w:trPr>
        <w:tc>
          <w:tcPr>
            <w:tcW w:w="2542" w:type="dxa"/>
            <w:vMerge/>
            <w:shd w:val="clear" w:color="auto" w:fill="2F5496" w:themeFill="accent1" w:themeFillShade="BF"/>
          </w:tcPr>
          <w:p w14:paraId="56A8E043" w14:textId="77777777" w:rsidR="003A086D" w:rsidRPr="003A086D" w:rsidRDefault="003A086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FFFFF" w:themeFill="background1"/>
          </w:tcPr>
          <w:p w14:paraId="27B05005" w14:textId="50EB3600" w:rsidR="003A086D" w:rsidRPr="003A086D" w:rsidRDefault="003A086D">
            <w:pPr>
              <w:rPr>
                <w:b/>
                <w:bCs/>
                <w:sz w:val="20"/>
                <w:szCs w:val="20"/>
              </w:rPr>
            </w:pPr>
            <w:r w:rsidRPr="003A086D">
              <w:rPr>
                <w:b/>
                <w:bCs/>
                <w:sz w:val="20"/>
                <w:szCs w:val="20"/>
              </w:rPr>
              <w:t>ΘΕΟΔΩΡΙΔΟΥ ΚΥΡΙΑΚΗ</w:t>
            </w:r>
          </w:p>
        </w:tc>
      </w:tr>
      <w:tr w:rsidR="003A086D" w:rsidRPr="003A086D" w14:paraId="797E0CF2" w14:textId="77777777" w:rsidTr="005069CA">
        <w:trPr>
          <w:jc w:val="center"/>
        </w:trPr>
        <w:tc>
          <w:tcPr>
            <w:tcW w:w="5392" w:type="dxa"/>
            <w:gridSpan w:val="2"/>
            <w:shd w:val="clear" w:color="auto" w:fill="2F5496" w:themeFill="accent1" w:themeFillShade="BF"/>
            <w:vAlign w:val="center"/>
          </w:tcPr>
          <w:p w14:paraId="1CB2268F" w14:textId="66686F6B" w:rsidR="003A086D" w:rsidRPr="003A086D" w:rsidRDefault="003A086D" w:rsidP="003A086D">
            <w:pPr>
              <w:jc w:val="center"/>
              <w:rPr>
                <w:sz w:val="20"/>
                <w:szCs w:val="20"/>
              </w:rPr>
            </w:pPr>
            <w:r w:rsidRPr="003A086D">
              <w:rPr>
                <w:b/>
                <w:bCs/>
                <w:color w:val="FFFFFF" w:themeColor="background1"/>
                <w:sz w:val="20"/>
                <w:szCs w:val="20"/>
              </w:rPr>
              <w:t>ΠΡΟΣΩΠΙΚΟ</w:t>
            </w:r>
          </w:p>
        </w:tc>
      </w:tr>
      <w:tr w:rsidR="00C3411E" w:rsidRPr="003A086D" w14:paraId="673933B6" w14:textId="77777777" w:rsidTr="006A10C4">
        <w:trPr>
          <w:jc w:val="center"/>
        </w:trPr>
        <w:tc>
          <w:tcPr>
            <w:tcW w:w="2542" w:type="dxa"/>
            <w:shd w:val="clear" w:color="auto" w:fill="1F3864" w:themeFill="accent1" w:themeFillShade="80"/>
          </w:tcPr>
          <w:p w14:paraId="2EC4D7FA" w14:textId="2AC309CF" w:rsidR="00C3411E" w:rsidRPr="00BC5E10" w:rsidRDefault="00C3411E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Ειδικότητες</w:t>
            </w:r>
          </w:p>
        </w:tc>
        <w:tc>
          <w:tcPr>
            <w:tcW w:w="2850" w:type="dxa"/>
            <w:shd w:val="clear" w:color="auto" w:fill="1F3864" w:themeFill="accent1" w:themeFillShade="80"/>
          </w:tcPr>
          <w:p w14:paraId="509E6298" w14:textId="01171BBD" w:rsidR="00C3411E" w:rsidRPr="00BC5E10" w:rsidRDefault="00C3411E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 xml:space="preserve">Καθηγητές </w:t>
            </w:r>
          </w:p>
        </w:tc>
      </w:tr>
      <w:tr w:rsidR="00DC31A3" w:rsidRPr="003A086D" w14:paraId="2E956706" w14:textId="77777777" w:rsidTr="006A10C4">
        <w:trPr>
          <w:jc w:val="center"/>
        </w:trPr>
        <w:tc>
          <w:tcPr>
            <w:tcW w:w="2542" w:type="dxa"/>
            <w:vMerge w:val="restart"/>
            <w:shd w:val="clear" w:color="auto" w:fill="1F3864" w:themeFill="accent1" w:themeFillShade="80"/>
            <w:vAlign w:val="center"/>
          </w:tcPr>
          <w:p w14:paraId="1881CCCC" w14:textId="67AE17DD" w:rsidR="00DC31A3" w:rsidRPr="00BC5E10" w:rsidRDefault="00DC31A3" w:rsidP="00C3411E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Θεολόγοι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</w:tcPr>
          <w:p w14:paraId="469A755E" w14:textId="73F6876E" w:rsidR="00DC31A3" w:rsidRPr="00BC5E10" w:rsidRDefault="00DC31A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Μελιτζανά Αικατερίνη</w:t>
            </w:r>
          </w:p>
        </w:tc>
      </w:tr>
      <w:tr w:rsidR="00DC31A3" w:rsidRPr="003A086D" w14:paraId="453F6D93" w14:textId="77777777" w:rsidTr="006A10C4">
        <w:trPr>
          <w:trHeight w:val="246"/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349E1CC9" w14:textId="77777777" w:rsidR="00DC31A3" w:rsidRPr="00BC5E10" w:rsidRDefault="00DC31A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double" w:sz="4" w:space="0" w:color="4472C4" w:themeColor="accent1"/>
            </w:tcBorders>
          </w:tcPr>
          <w:p w14:paraId="30C30910" w14:textId="7BEB0377" w:rsidR="00DC31A3" w:rsidRPr="00BC5E10" w:rsidRDefault="00917542" w:rsidP="00DC31A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Μπιλη Ασπασια</w:t>
            </w:r>
          </w:p>
        </w:tc>
      </w:tr>
      <w:tr w:rsidR="00242B3E" w:rsidRPr="003A086D" w14:paraId="01E1CC6A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2D5B742C" w14:textId="3F5D7658" w:rsidR="00242B3E" w:rsidRPr="00BC5E10" w:rsidRDefault="00242B3E" w:rsidP="00242B3E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Φιλόλογοι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288498AC" w14:textId="6B04CB68" w:rsidR="00242B3E" w:rsidRPr="00BC5E10" w:rsidRDefault="00242B3E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Αγγέλη Ελένη</w:t>
            </w:r>
          </w:p>
        </w:tc>
      </w:tr>
      <w:tr w:rsidR="00242B3E" w:rsidRPr="003A086D" w14:paraId="749A93FB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4E6BAE63" w14:textId="77777777" w:rsidR="00242B3E" w:rsidRPr="00BC5E10" w:rsidRDefault="00242B3E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140DE86F" w14:textId="40D79A13" w:rsidR="00242B3E" w:rsidRPr="00BC5E10" w:rsidRDefault="00917542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Ζαμπούνη Στυλιανή</w:t>
            </w:r>
          </w:p>
        </w:tc>
      </w:tr>
      <w:tr w:rsidR="00CD6CD9" w:rsidRPr="003A086D" w14:paraId="7A259FF0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5E82FEE8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6279EA7D" w14:textId="266D7115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Καραστογιαννίδου Μαρία</w:t>
            </w:r>
          </w:p>
        </w:tc>
      </w:tr>
      <w:tr w:rsidR="00CD6CD9" w:rsidRPr="003A086D" w14:paraId="64674DE9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692C0416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58A59C3A" w14:textId="393DE4D7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Κατράνα Κανέλλα</w:t>
            </w:r>
          </w:p>
        </w:tc>
      </w:tr>
      <w:tr w:rsidR="00CD6CD9" w:rsidRPr="003A086D" w14:paraId="11A68467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6A24D29C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21B0AB40" w14:textId="190D9E53" w:rsidR="00CD6CD9" w:rsidRPr="00BC5E10" w:rsidRDefault="00917542" w:rsidP="00CD6CD9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Κεχαΐδου Γεσθημανή</w:t>
            </w:r>
          </w:p>
        </w:tc>
      </w:tr>
      <w:tr w:rsidR="00CD6CD9" w:rsidRPr="003A086D" w14:paraId="2374246B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3C322834" w14:textId="77777777" w:rsidR="00CD6CD9" w:rsidRPr="00BC5E10" w:rsidRDefault="00CD6CD9" w:rsidP="00CD6C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6B3D22FD" w14:textId="5194B662" w:rsidR="00CD6CD9" w:rsidRPr="00BC5E10" w:rsidRDefault="00CF2CE3" w:rsidP="00CD6C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Κικκη Ευαγγελια</w:t>
            </w:r>
          </w:p>
        </w:tc>
      </w:tr>
      <w:tr w:rsidR="00CF2CE3" w:rsidRPr="003A086D" w14:paraId="454B4FCD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1FBBE7F3" w14:textId="7777777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06BE157F" w14:textId="26727829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Μανδρελα Κωνσταντια</w:t>
            </w:r>
          </w:p>
        </w:tc>
      </w:tr>
      <w:tr w:rsidR="00CF2CE3" w:rsidRPr="003A086D" w14:paraId="1DEB4159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37D75545" w14:textId="7777777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5AEF004C" w14:textId="1078929E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Μπλιαμπτη Γιαννουλα</w:t>
            </w:r>
          </w:p>
        </w:tc>
      </w:tr>
      <w:tr w:rsidR="00CF2CE3" w:rsidRPr="003A086D" w14:paraId="5C9C3B05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36F40464" w14:textId="7777777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4A593D94" w14:textId="6FF21C8D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Τσακαλου Δημητρα Αλεξανδρα</w:t>
            </w:r>
          </w:p>
        </w:tc>
      </w:tr>
      <w:tr w:rsidR="003A4B61" w:rsidRPr="003A086D" w14:paraId="13ADEDF3" w14:textId="77777777" w:rsidTr="006A10C4">
        <w:trPr>
          <w:trHeight w:val="340"/>
          <w:jc w:val="center"/>
        </w:trPr>
        <w:tc>
          <w:tcPr>
            <w:tcW w:w="2542" w:type="dxa"/>
            <w:shd w:val="clear" w:color="auto" w:fill="1F3864" w:themeFill="accent1" w:themeFillShade="80"/>
          </w:tcPr>
          <w:p w14:paraId="1CAABEF2" w14:textId="7DE2AB14" w:rsidR="003A4B61" w:rsidRPr="003A4B61" w:rsidRDefault="003A4B61" w:rsidP="00CF2CE3">
            <w:pPr>
              <w:rPr>
                <w:b/>
                <w:bCs/>
                <w:smallCaps/>
                <w:sz w:val="20"/>
                <w:szCs w:val="20"/>
              </w:rPr>
            </w:pPr>
            <w:proofErr w:type="spellStart"/>
            <w:r w:rsidRPr="003A4B61">
              <w:rPr>
                <w:b/>
                <w:bCs/>
                <w:smallCaps/>
                <w:sz w:val="20"/>
                <w:szCs w:val="20"/>
              </w:rPr>
              <w:t>Φιλολογο</w:t>
            </w:r>
            <w:r w:rsidR="006A10C4">
              <w:rPr>
                <w:b/>
                <w:bCs/>
                <w:smallCaps/>
                <w:sz w:val="20"/>
                <w:szCs w:val="20"/>
              </w:rPr>
              <w:t>σ</w:t>
            </w:r>
            <w:proofErr w:type="spellEnd"/>
            <w:r w:rsidRPr="003A4B61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3A4B61">
              <w:rPr>
                <w:b/>
                <w:bCs/>
                <w:smallCaps/>
                <w:sz w:val="20"/>
                <w:szCs w:val="20"/>
              </w:rPr>
              <w:t>Ειδικησ</w:t>
            </w:r>
            <w:proofErr w:type="spellEnd"/>
            <w:r w:rsidRPr="003A4B61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3A4B61">
              <w:rPr>
                <w:b/>
                <w:bCs/>
                <w:smallCaps/>
                <w:sz w:val="20"/>
                <w:szCs w:val="20"/>
              </w:rPr>
              <w:t>Αγωγησ</w:t>
            </w:r>
            <w:proofErr w:type="spellEnd"/>
          </w:p>
        </w:tc>
        <w:tc>
          <w:tcPr>
            <w:tcW w:w="2850" w:type="dxa"/>
            <w:vAlign w:val="center"/>
          </w:tcPr>
          <w:p w14:paraId="5D6C02A2" w14:textId="5CA374CB" w:rsidR="003A4B61" w:rsidRDefault="003A4B61" w:rsidP="005069CA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Ζησιοπουλου Βασιλικη</w:t>
            </w:r>
          </w:p>
        </w:tc>
      </w:tr>
      <w:tr w:rsidR="00CF2CE3" w:rsidRPr="003A086D" w14:paraId="39A76D86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0959F953" w14:textId="67A8B0B5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Μαθηματικοί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5BBE96AE" w14:textId="4262517D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Ελευθεριαδου Αλεξανδρα</w:t>
            </w:r>
          </w:p>
        </w:tc>
      </w:tr>
      <w:tr w:rsidR="00CF2CE3" w:rsidRPr="003A086D" w14:paraId="36EC5B43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732F3187" w14:textId="7777777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748BEC12" w14:textId="70A97D70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Τζιρτζιγάνης Βασίλειος</w:t>
            </w:r>
          </w:p>
        </w:tc>
      </w:tr>
      <w:tr w:rsidR="00CF2CE3" w:rsidRPr="003A086D" w14:paraId="3516B293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1E5DA70D" w14:textId="7777777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09DE6D60" w14:textId="73F5C442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Χατζηιωαννίδου Χαρίκλεια</w:t>
            </w:r>
          </w:p>
        </w:tc>
      </w:tr>
      <w:tr w:rsidR="006A10C4" w:rsidRPr="003A086D" w14:paraId="0D55380C" w14:textId="77777777" w:rsidTr="006A10C4">
        <w:trPr>
          <w:jc w:val="center"/>
        </w:trPr>
        <w:tc>
          <w:tcPr>
            <w:tcW w:w="2542" w:type="dxa"/>
            <w:shd w:val="clear" w:color="auto" w:fill="1F3864" w:themeFill="accent1" w:themeFillShade="80"/>
          </w:tcPr>
          <w:p w14:paraId="05F9F4C7" w14:textId="4746FA22" w:rsidR="006A10C4" w:rsidRPr="006A10C4" w:rsidRDefault="006A10C4" w:rsidP="00CF2CE3">
            <w:pPr>
              <w:rPr>
                <w:smallCaps/>
                <w:sz w:val="20"/>
                <w:szCs w:val="20"/>
              </w:rPr>
            </w:pPr>
            <w:r w:rsidRPr="006A10C4">
              <w:rPr>
                <w:smallCaps/>
                <w:sz w:val="20"/>
                <w:szCs w:val="20"/>
              </w:rPr>
              <w:t>Μαθηματικοσ Ειδικης  αγωγησ</w:t>
            </w:r>
          </w:p>
        </w:tc>
        <w:tc>
          <w:tcPr>
            <w:tcW w:w="2850" w:type="dxa"/>
          </w:tcPr>
          <w:p w14:paraId="613019A8" w14:textId="5DCE69D5" w:rsidR="006A10C4" w:rsidRPr="00BC5E10" w:rsidRDefault="006A10C4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Ντολματζη Γεωργια</w:t>
            </w:r>
          </w:p>
        </w:tc>
      </w:tr>
      <w:tr w:rsidR="004C4464" w:rsidRPr="003A086D" w14:paraId="35925FBB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11E6713E" w14:textId="765646F0" w:rsidR="004C4464" w:rsidRPr="00BC5E10" w:rsidRDefault="004C4464" w:rsidP="00CF2CE3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 xml:space="preserve">Βιολόγοι 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509314D0" w14:textId="286B6813" w:rsidR="004C4464" w:rsidRPr="00BC5E10" w:rsidRDefault="004C4464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Γεωργουση Αθηνα</w:t>
            </w:r>
          </w:p>
        </w:tc>
      </w:tr>
      <w:tr w:rsidR="004C4464" w:rsidRPr="003A086D" w14:paraId="431D9F6B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  <w:vAlign w:val="center"/>
          </w:tcPr>
          <w:p w14:paraId="434E022C" w14:textId="3F6A9155" w:rsidR="004C4464" w:rsidRPr="00BC5E10" w:rsidRDefault="004C4464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22B6350B" w14:textId="4FE4A2CF" w:rsidR="004C4464" w:rsidRPr="00BC5E10" w:rsidRDefault="004C4464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Βλάχου Αικατερίνη- Κυριακή</w:t>
            </w:r>
          </w:p>
        </w:tc>
      </w:tr>
      <w:tr w:rsidR="00CF2CE3" w:rsidRPr="003A086D" w14:paraId="28E2E272" w14:textId="77777777" w:rsidTr="006A10C4">
        <w:trPr>
          <w:jc w:val="center"/>
        </w:trPr>
        <w:tc>
          <w:tcPr>
            <w:tcW w:w="2542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561A49D7" w14:textId="55F32E72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Γεωλόγος</w:t>
            </w:r>
          </w:p>
        </w:tc>
        <w:tc>
          <w:tcPr>
            <w:tcW w:w="28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498FB36B" w14:textId="1C3D8F6F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Φωτιάδης Πολύκαρπος</w:t>
            </w:r>
          </w:p>
        </w:tc>
      </w:tr>
      <w:tr w:rsidR="00CF2CE3" w:rsidRPr="003A086D" w14:paraId="19FFA31A" w14:textId="77777777" w:rsidTr="006A10C4">
        <w:trPr>
          <w:jc w:val="center"/>
        </w:trPr>
        <w:tc>
          <w:tcPr>
            <w:tcW w:w="2542" w:type="dxa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62381493" w14:textId="7B9C747D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Φυσικοί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1C7A46ED" w14:textId="261B2C2F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</w:tr>
      <w:tr w:rsidR="00CF2CE3" w:rsidRPr="003A086D" w14:paraId="6BA6E920" w14:textId="77777777" w:rsidTr="006A10C4">
        <w:trPr>
          <w:jc w:val="center"/>
        </w:trPr>
        <w:tc>
          <w:tcPr>
            <w:tcW w:w="2542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0EE99044" w14:textId="31689616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Γαλλικής</w:t>
            </w:r>
          </w:p>
        </w:tc>
        <w:tc>
          <w:tcPr>
            <w:tcW w:w="28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31502BA3" w14:textId="115D77CF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Τσότσου Ολυμπία</w:t>
            </w:r>
          </w:p>
        </w:tc>
      </w:tr>
      <w:tr w:rsidR="00CF2CE3" w:rsidRPr="003A086D" w14:paraId="3B855D0B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14BBEEC0" w14:textId="494A371C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Αγγλικής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08C2FD8A" w14:textId="0F72113B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Παπαδοπούλου Ελισάβετ</w:t>
            </w:r>
          </w:p>
        </w:tc>
      </w:tr>
      <w:tr w:rsidR="00CF2CE3" w:rsidRPr="003A086D" w14:paraId="2505B1CB" w14:textId="77777777" w:rsidTr="006A10C4">
        <w:trPr>
          <w:jc w:val="center"/>
        </w:trPr>
        <w:tc>
          <w:tcPr>
            <w:tcW w:w="2542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32E91AAB" w14:textId="7777777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double" w:sz="4" w:space="0" w:color="4472C4" w:themeColor="accent1"/>
            </w:tcBorders>
          </w:tcPr>
          <w:p w14:paraId="33B0E9CA" w14:textId="14FF4818" w:rsidR="00CF2CE3" w:rsidRPr="0047104E" w:rsidRDefault="004C4464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Λεονταριδου Αθηνα</w:t>
            </w:r>
          </w:p>
        </w:tc>
      </w:tr>
      <w:tr w:rsidR="00CF2CE3" w:rsidRPr="003A086D" w14:paraId="4E9AA059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395C904A" w14:textId="28AEEC2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Γερμανικής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2F183449" w14:textId="44AF27F1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Κατσιανίδης Νικόλαος</w:t>
            </w:r>
          </w:p>
        </w:tc>
      </w:tr>
      <w:tr w:rsidR="00CF2CE3" w:rsidRPr="003A086D" w14:paraId="0B5CDAB4" w14:textId="77777777" w:rsidTr="006A10C4">
        <w:trPr>
          <w:jc w:val="center"/>
        </w:trPr>
        <w:tc>
          <w:tcPr>
            <w:tcW w:w="2542" w:type="dxa"/>
            <w:vMerge/>
            <w:shd w:val="clear" w:color="auto" w:fill="1F3864" w:themeFill="accent1" w:themeFillShade="80"/>
          </w:tcPr>
          <w:p w14:paraId="7844D44F" w14:textId="7777777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0391CC72" w14:textId="47E0EF05" w:rsidR="00CF2CE3" w:rsidRPr="00BC5E10" w:rsidRDefault="003A4B61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Κοκκινιδου Γεωργια</w:t>
            </w:r>
          </w:p>
        </w:tc>
      </w:tr>
      <w:tr w:rsidR="00CF2CE3" w:rsidRPr="003A086D" w14:paraId="0CD2A9BD" w14:textId="77777777" w:rsidTr="006A10C4">
        <w:trPr>
          <w:jc w:val="center"/>
        </w:trPr>
        <w:tc>
          <w:tcPr>
            <w:tcW w:w="2542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3A718644" w14:textId="5B8F5604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Καλλιτεχνικών</w:t>
            </w:r>
          </w:p>
        </w:tc>
        <w:tc>
          <w:tcPr>
            <w:tcW w:w="28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3038C462" w14:textId="6C2A63CD" w:rsidR="00CF2CE3" w:rsidRPr="00BC5E10" w:rsidRDefault="003A4B61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Παππασ Παναγιωτησ</w:t>
            </w:r>
          </w:p>
        </w:tc>
      </w:tr>
      <w:tr w:rsidR="00CF2CE3" w:rsidRPr="003A086D" w14:paraId="62ED162B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4C2B0D0B" w14:textId="6F8EED7E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Φυσικής Αγωγής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2AA04E6B" w14:textId="225219F0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Κωστοπουλοσ Θωμασ</w:t>
            </w:r>
          </w:p>
        </w:tc>
      </w:tr>
      <w:tr w:rsidR="00CF2CE3" w:rsidRPr="003A086D" w14:paraId="4FB959A0" w14:textId="77777777" w:rsidTr="006A10C4">
        <w:trPr>
          <w:jc w:val="center"/>
        </w:trPr>
        <w:tc>
          <w:tcPr>
            <w:tcW w:w="2542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60E4E4EC" w14:textId="77777777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double" w:sz="4" w:space="0" w:color="4472C4" w:themeColor="accent1"/>
            </w:tcBorders>
          </w:tcPr>
          <w:p w14:paraId="482F0AAD" w14:textId="4FCEA5A7" w:rsidR="00CF2CE3" w:rsidRPr="00BC5E10" w:rsidRDefault="003A4B61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Πετκου Ευτερπη</w:t>
            </w:r>
          </w:p>
        </w:tc>
      </w:tr>
      <w:tr w:rsidR="00CF2CE3" w:rsidRPr="003A086D" w14:paraId="4705BD8C" w14:textId="77777777" w:rsidTr="006A10C4">
        <w:trPr>
          <w:jc w:val="center"/>
        </w:trPr>
        <w:tc>
          <w:tcPr>
            <w:tcW w:w="2542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448742E0" w14:textId="3CF5C020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Κοινωνικων Επιστημων</w:t>
            </w:r>
          </w:p>
        </w:tc>
        <w:tc>
          <w:tcPr>
            <w:tcW w:w="28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141D6704" w14:textId="580AF3D1" w:rsidR="00CF2CE3" w:rsidRPr="00BC5E10" w:rsidRDefault="003A4B61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Ιωαννιδου Μαρια</w:t>
            </w:r>
          </w:p>
        </w:tc>
      </w:tr>
      <w:tr w:rsidR="00CF2CE3" w:rsidRPr="003A086D" w14:paraId="58D5718B" w14:textId="77777777" w:rsidTr="006A10C4">
        <w:trPr>
          <w:jc w:val="center"/>
        </w:trPr>
        <w:tc>
          <w:tcPr>
            <w:tcW w:w="2542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6CA246E6" w14:textId="0AEDAC70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Μουσικής</w:t>
            </w:r>
          </w:p>
        </w:tc>
        <w:tc>
          <w:tcPr>
            <w:tcW w:w="28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2886DCE8" w14:textId="0172EE0E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Ιακωβιδησ Γεωργιοσ</w:t>
            </w:r>
          </w:p>
        </w:tc>
      </w:tr>
      <w:tr w:rsidR="00CF2CE3" w:rsidRPr="003A086D" w14:paraId="10479DB9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3CF53950" w14:textId="10A6B843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Τεχνολόγοι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26A48323" w14:textId="49EB4837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Κωσταρέλα Πολεμία</w:t>
            </w:r>
          </w:p>
        </w:tc>
      </w:tr>
      <w:tr w:rsidR="00CF2CE3" w:rsidRPr="003A086D" w14:paraId="72C184EF" w14:textId="77777777" w:rsidTr="006A10C4">
        <w:trPr>
          <w:jc w:val="center"/>
        </w:trPr>
        <w:tc>
          <w:tcPr>
            <w:tcW w:w="2542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31A4B9C8" w14:textId="77777777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double" w:sz="4" w:space="0" w:color="4472C4" w:themeColor="accent1"/>
            </w:tcBorders>
          </w:tcPr>
          <w:p w14:paraId="1778076C" w14:textId="74219B18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Παπαναστασιου Κωνσταντινα</w:t>
            </w:r>
          </w:p>
        </w:tc>
      </w:tr>
      <w:tr w:rsidR="00CF2CE3" w:rsidRPr="003A086D" w14:paraId="3EA610DA" w14:textId="77777777" w:rsidTr="006A10C4">
        <w:trPr>
          <w:jc w:val="center"/>
        </w:trPr>
        <w:tc>
          <w:tcPr>
            <w:tcW w:w="2542" w:type="dxa"/>
            <w:vMerge w:val="restart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685CD1DE" w14:textId="5430D02F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Πληροφορικής</w:t>
            </w:r>
          </w:p>
        </w:tc>
        <w:tc>
          <w:tcPr>
            <w:tcW w:w="2850" w:type="dxa"/>
            <w:tcBorders>
              <w:top w:val="double" w:sz="4" w:space="0" w:color="4472C4" w:themeColor="accent1"/>
            </w:tcBorders>
          </w:tcPr>
          <w:p w14:paraId="4BEC2DCE" w14:textId="1A5862D0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Αναστασιου Ανθουλα</w:t>
            </w:r>
          </w:p>
        </w:tc>
      </w:tr>
      <w:tr w:rsidR="00CF2CE3" w:rsidRPr="003A086D" w14:paraId="37EA4E5A" w14:textId="77777777" w:rsidTr="006A10C4">
        <w:trPr>
          <w:jc w:val="center"/>
        </w:trPr>
        <w:tc>
          <w:tcPr>
            <w:tcW w:w="2542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4AEB964C" w14:textId="77777777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4AF1C39E" w14:textId="4DF71C55" w:rsidR="00CF2CE3" w:rsidRDefault="00CF2CE3" w:rsidP="00CF2CE3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Ζυγομανη Δομνα</w:t>
            </w:r>
          </w:p>
        </w:tc>
      </w:tr>
      <w:tr w:rsidR="00CF2CE3" w:rsidRPr="003A086D" w14:paraId="6701BEE3" w14:textId="77777777" w:rsidTr="006A10C4">
        <w:trPr>
          <w:jc w:val="center"/>
        </w:trPr>
        <w:tc>
          <w:tcPr>
            <w:tcW w:w="2542" w:type="dxa"/>
            <w:vMerge/>
            <w:tcBorders>
              <w:bottom w:val="double" w:sz="4" w:space="0" w:color="4472C4" w:themeColor="accent1"/>
            </w:tcBorders>
            <w:shd w:val="clear" w:color="auto" w:fill="1F3864" w:themeFill="accent1" w:themeFillShade="80"/>
          </w:tcPr>
          <w:p w14:paraId="2A273EEA" w14:textId="77777777" w:rsidR="00CF2CE3" w:rsidRPr="00BC5E10" w:rsidRDefault="00CF2CE3" w:rsidP="00CF2CE3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850" w:type="dxa"/>
          </w:tcPr>
          <w:p w14:paraId="3EA5502E" w14:textId="6D7F132A" w:rsidR="00CF2CE3" w:rsidRPr="00BC5E10" w:rsidRDefault="00CF2CE3" w:rsidP="00CF2CE3">
            <w:pPr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Θεοδωρίδου Κυριακή</w:t>
            </w:r>
          </w:p>
        </w:tc>
      </w:tr>
      <w:tr w:rsidR="00CF2CE3" w:rsidRPr="003A086D" w14:paraId="4A5E2558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69B470F4" w14:textId="5FF7E776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Ψυχολόγος</w:t>
            </w:r>
          </w:p>
        </w:tc>
      </w:tr>
      <w:tr w:rsidR="00CF2CE3" w:rsidRPr="003A086D" w14:paraId="05EF79A3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584C65EF" w14:textId="1E4FBB89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Μπασδέκη Ελένη</w:t>
            </w:r>
          </w:p>
        </w:tc>
      </w:tr>
      <w:tr w:rsidR="00CF2CE3" w:rsidRPr="003A086D" w14:paraId="228961BE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3555401D" w14:textId="6FE2096D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Κοινωνική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  <w:r w:rsidRPr="00BC5E10">
              <w:rPr>
                <w:b/>
                <w:bCs/>
                <w:smallCaps/>
                <w:sz w:val="20"/>
                <w:szCs w:val="20"/>
              </w:rPr>
              <w:t>Λειτουργός</w:t>
            </w:r>
          </w:p>
        </w:tc>
      </w:tr>
      <w:tr w:rsidR="00CF2CE3" w:rsidRPr="003A086D" w14:paraId="74791F73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3AD76637" w14:textId="0AD1184F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Κ</w:t>
            </w:r>
            <w:r>
              <w:rPr>
                <w:smallCaps/>
                <w:sz w:val="20"/>
                <w:szCs w:val="20"/>
              </w:rPr>
              <w:t>αραμιχαλη Στελλα</w:t>
            </w:r>
          </w:p>
        </w:tc>
      </w:tr>
      <w:tr w:rsidR="00CF2CE3" w:rsidRPr="003A086D" w14:paraId="12E561BE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743AE80E" w14:textId="44F4BB51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Σχολική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  <w:r w:rsidRPr="00BC5E10">
              <w:rPr>
                <w:b/>
                <w:bCs/>
                <w:smallCaps/>
                <w:sz w:val="20"/>
                <w:szCs w:val="20"/>
              </w:rPr>
              <w:t>Νοσηλεύτρια</w:t>
            </w:r>
          </w:p>
        </w:tc>
      </w:tr>
      <w:tr w:rsidR="00CF2CE3" w:rsidRPr="003A086D" w14:paraId="7B8BBB10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vAlign w:val="center"/>
          </w:tcPr>
          <w:p w14:paraId="6D2690BE" w14:textId="1CC55D4E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Παρασχου Κλεονικη</w:t>
            </w:r>
          </w:p>
        </w:tc>
      </w:tr>
      <w:tr w:rsidR="00CF2CE3" w:rsidRPr="003A086D" w14:paraId="5B8FBDFA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48E02F9F" w14:textId="03CCF317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Σχολικοί</w:t>
            </w:r>
            <w:r w:rsidRPr="00BC5E10">
              <w:rPr>
                <w:smallCaps/>
                <w:sz w:val="20"/>
                <w:szCs w:val="20"/>
              </w:rPr>
              <w:t xml:space="preserve"> </w:t>
            </w:r>
            <w:r w:rsidRPr="00BC5E10">
              <w:rPr>
                <w:b/>
                <w:bCs/>
                <w:smallCaps/>
                <w:sz w:val="20"/>
                <w:szCs w:val="20"/>
              </w:rPr>
              <w:t>Φύλακες</w:t>
            </w:r>
          </w:p>
        </w:tc>
      </w:tr>
      <w:tr w:rsidR="00CF2CE3" w:rsidRPr="003A086D" w14:paraId="743D3958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</w:tcBorders>
            <w:vAlign w:val="center"/>
          </w:tcPr>
          <w:p w14:paraId="4D23DF60" w14:textId="4478F21B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Φυλακτάκης Ευάγγελος, Κουκουτσάς Δημήτριος</w:t>
            </w:r>
          </w:p>
        </w:tc>
      </w:tr>
      <w:tr w:rsidR="00CF2CE3" w:rsidRPr="003A086D" w14:paraId="560BB7B5" w14:textId="77777777" w:rsidTr="005069CA">
        <w:trPr>
          <w:jc w:val="center"/>
        </w:trPr>
        <w:tc>
          <w:tcPr>
            <w:tcW w:w="5392" w:type="dxa"/>
            <w:gridSpan w:val="2"/>
            <w:tcBorders>
              <w:top w:val="double" w:sz="4" w:space="0" w:color="4472C4" w:themeColor="accent1"/>
            </w:tcBorders>
            <w:shd w:val="clear" w:color="auto" w:fill="1F3864" w:themeFill="accent1" w:themeFillShade="80"/>
            <w:vAlign w:val="center"/>
          </w:tcPr>
          <w:p w14:paraId="76A5E9EA" w14:textId="113D8A26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b/>
                <w:bCs/>
                <w:smallCaps/>
                <w:sz w:val="20"/>
                <w:szCs w:val="20"/>
              </w:rPr>
              <w:t>Καθαρίστριες</w:t>
            </w:r>
          </w:p>
        </w:tc>
      </w:tr>
      <w:tr w:rsidR="00CF2CE3" w:rsidRPr="003A086D" w14:paraId="534C05DB" w14:textId="77777777" w:rsidTr="005069CA">
        <w:trPr>
          <w:jc w:val="center"/>
        </w:trPr>
        <w:tc>
          <w:tcPr>
            <w:tcW w:w="5392" w:type="dxa"/>
            <w:gridSpan w:val="2"/>
            <w:vAlign w:val="center"/>
          </w:tcPr>
          <w:p w14:paraId="41040BF8" w14:textId="5BF85A93" w:rsidR="00CF2CE3" w:rsidRPr="00BC5E10" w:rsidRDefault="00CF2CE3" w:rsidP="00CF2CE3">
            <w:pPr>
              <w:jc w:val="center"/>
              <w:rPr>
                <w:smallCaps/>
                <w:sz w:val="20"/>
                <w:szCs w:val="20"/>
              </w:rPr>
            </w:pPr>
            <w:r w:rsidRPr="00BC5E10">
              <w:rPr>
                <w:smallCaps/>
                <w:sz w:val="20"/>
                <w:szCs w:val="20"/>
              </w:rPr>
              <w:t>Ανδρεοπούλου Δήμητρα, Μάντζιου Αναστασία</w:t>
            </w:r>
          </w:p>
        </w:tc>
      </w:tr>
    </w:tbl>
    <w:p w14:paraId="723500D2" w14:textId="77777777" w:rsidR="00C3411E" w:rsidRDefault="00C3411E" w:rsidP="000B5B4F"/>
    <w:sectPr w:rsidR="00C3411E" w:rsidSect="000B5B4F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E"/>
    <w:rsid w:val="000B5B4F"/>
    <w:rsid w:val="001153FE"/>
    <w:rsid w:val="00153899"/>
    <w:rsid w:val="00242B3E"/>
    <w:rsid w:val="00256C39"/>
    <w:rsid w:val="00331204"/>
    <w:rsid w:val="00336080"/>
    <w:rsid w:val="0038703F"/>
    <w:rsid w:val="003A086D"/>
    <w:rsid w:val="003A4B61"/>
    <w:rsid w:val="0047104E"/>
    <w:rsid w:val="00480509"/>
    <w:rsid w:val="004C4464"/>
    <w:rsid w:val="005069CA"/>
    <w:rsid w:val="0057670B"/>
    <w:rsid w:val="00583DB0"/>
    <w:rsid w:val="006A10C4"/>
    <w:rsid w:val="006D1AC3"/>
    <w:rsid w:val="007567C7"/>
    <w:rsid w:val="007F47F0"/>
    <w:rsid w:val="008502E3"/>
    <w:rsid w:val="008C3DB5"/>
    <w:rsid w:val="008C5915"/>
    <w:rsid w:val="009042B0"/>
    <w:rsid w:val="00917542"/>
    <w:rsid w:val="00BC5E10"/>
    <w:rsid w:val="00C3411E"/>
    <w:rsid w:val="00CD6CD9"/>
    <w:rsid w:val="00CF2CE3"/>
    <w:rsid w:val="00CF560F"/>
    <w:rsid w:val="00DC31A3"/>
    <w:rsid w:val="00E00A4E"/>
    <w:rsid w:val="00E24EB3"/>
    <w:rsid w:val="00E92790"/>
    <w:rsid w:val="00ED6F9B"/>
    <w:rsid w:val="00F73BBC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89E"/>
  <w15:chartTrackingRefBased/>
  <w15:docId w15:val="{6D644E7C-1EFE-4562-9F17-AAB1C9AC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Ελισάβετ Παπαδοπούλου</dc:creator>
  <cp:keywords/>
  <dc:description/>
  <cp:lastModifiedBy>Έλσα</cp:lastModifiedBy>
  <cp:revision>2</cp:revision>
  <dcterms:created xsi:type="dcterms:W3CDTF">2025-03-02T12:03:00Z</dcterms:created>
  <dcterms:modified xsi:type="dcterms:W3CDTF">2025-03-02T12:03:00Z</dcterms:modified>
</cp:coreProperties>
</file>